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5A" w:rsidRDefault="00CA41F0" w:rsidP="008B3041">
      <w:pPr>
        <w:ind w:firstLineChars="500" w:firstLine="180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《日月潭</w:t>
      </w:r>
      <w:r w:rsidR="004E65FE">
        <w:rPr>
          <w:rFonts w:ascii="黑体" w:eastAsia="黑体" w:hAnsi="黑体" w:hint="eastAsia"/>
          <w:sz w:val="36"/>
          <w:szCs w:val="36"/>
        </w:rPr>
        <w:t>(</w:t>
      </w:r>
      <w:r>
        <w:rPr>
          <w:rFonts w:ascii="黑体" w:eastAsia="黑体" w:hAnsi="黑体" w:hint="eastAsia"/>
          <w:sz w:val="36"/>
          <w:szCs w:val="36"/>
        </w:rPr>
        <w:t>二</w:t>
      </w:r>
      <w:r w:rsidR="004E65FE">
        <w:rPr>
          <w:rFonts w:ascii="黑体" w:eastAsia="黑体" w:hAnsi="黑体" w:hint="eastAsia"/>
          <w:sz w:val="36"/>
          <w:szCs w:val="36"/>
        </w:rPr>
        <w:t>）》教学设计</w:t>
      </w:r>
    </w:p>
    <w:p w:rsidR="00BF135A" w:rsidRDefault="004E65FE">
      <w:pPr>
        <w:ind w:firstLineChars="500" w:firstLine="160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宝鸡市陈仓区虢镇小学     刘</w:t>
      </w:r>
      <w:r w:rsidR="00CA41F0">
        <w:rPr>
          <w:rFonts w:ascii="楷体" w:eastAsia="楷体" w:hAnsi="楷体" w:cs="楷体" w:hint="eastAsia"/>
          <w:sz w:val="32"/>
          <w:szCs w:val="32"/>
        </w:rPr>
        <w:t>小梅</w:t>
      </w:r>
      <w:r>
        <w:rPr>
          <w:rFonts w:ascii="楷体" w:eastAsia="楷体" w:hAnsi="楷体" w:cs="楷体" w:hint="eastAsia"/>
          <w:sz w:val="32"/>
          <w:szCs w:val="32"/>
        </w:rPr>
        <w:t xml:space="preserve">   </w:t>
      </w:r>
    </w:p>
    <w:p w:rsidR="008B3041" w:rsidRDefault="004E65FE" w:rsidP="008B3041">
      <w:pPr>
        <w:spacing w:line="440" w:lineRule="exact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教材分析：</w:t>
      </w:r>
    </w:p>
    <w:p w:rsidR="00CA41F0" w:rsidRPr="008B3041" w:rsidRDefault="00CA41F0" w:rsidP="008B3041">
      <w:pPr>
        <w:spacing w:line="360" w:lineRule="auto"/>
        <w:ind w:firstLineChars="400" w:firstLine="1120"/>
        <w:jc w:val="left"/>
        <w:rPr>
          <w:rFonts w:ascii="宋体" w:hAnsi="宋体" w:cs="宋体"/>
          <w:color w:val="000000"/>
          <w:sz w:val="28"/>
          <w:szCs w:val="28"/>
        </w:rPr>
      </w:pPr>
      <w:r w:rsidRPr="008B3041">
        <w:rPr>
          <w:rFonts w:ascii="仿宋" w:eastAsia="仿宋" w:hAnsi="仿宋" w:cs="宋体" w:hint="eastAsia"/>
          <w:color w:val="000000"/>
          <w:sz w:val="28"/>
          <w:szCs w:val="28"/>
        </w:rPr>
        <w:t>本文主要介绍我国宝岛台湾的日月潭，那里风景秀丽，景色宜人，表达了作者对宝岛台湾、对祖国山河的喜爱、赞美之情。</w:t>
      </w:r>
    </w:p>
    <w:p w:rsidR="00BF135A" w:rsidRPr="008B3041" w:rsidRDefault="004E65FE" w:rsidP="008B3041">
      <w:pPr>
        <w:ind w:left="1124" w:hangingChars="400" w:hanging="1124"/>
        <w:rPr>
          <w:b/>
          <w:bCs/>
          <w:color w:val="C00000"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教学内容：</w:t>
      </w:r>
      <w:r w:rsidR="00CA41F0">
        <w:rPr>
          <w:rFonts w:ascii="仿宋" w:eastAsia="仿宋" w:hAnsi="仿宋" w:cs="仿宋" w:hint="eastAsia"/>
          <w:sz w:val="28"/>
          <w:szCs w:val="36"/>
        </w:rPr>
        <w:t>人教部编版二年级上册《日月潭（二</w:t>
      </w:r>
      <w:r>
        <w:rPr>
          <w:rFonts w:ascii="仿宋" w:eastAsia="仿宋" w:hAnsi="仿宋" w:cs="仿宋" w:hint="eastAsia"/>
          <w:sz w:val="28"/>
          <w:szCs w:val="36"/>
        </w:rPr>
        <w:t>）》</w:t>
      </w:r>
    </w:p>
    <w:p w:rsidR="00BF135A" w:rsidRDefault="004E65FE" w:rsidP="008B3041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教学目标：</w:t>
      </w:r>
    </w:p>
    <w:p w:rsidR="00CA41F0" w:rsidRPr="008B3041" w:rsidRDefault="004E65FE" w:rsidP="008B3041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hint="eastAsia"/>
          <w:sz w:val="28"/>
          <w:szCs w:val="36"/>
        </w:rPr>
        <w:t xml:space="preserve">   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r w:rsidRPr="008B3041">
        <w:rPr>
          <w:rFonts w:ascii="仿宋" w:eastAsia="仿宋" w:hAnsi="仿宋" w:cs="仿宋" w:hint="eastAsia"/>
          <w:sz w:val="28"/>
          <w:szCs w:val="28"/>
        </w:rPr>
        <w:t>1.</w:t>
      </w:r>
      <w:r w:rsidR="00CA41F0" w:rsidRPr="008B3041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CA41F0" w:rsidRPr="008B3041">
        <w:rPr>
          <w:rFonts w:ascii="仿宋" w:eastAsia="仿宋" w:hAnsi="仿宋" w:cs="宋体" w:hint="eastAsia"/>
          <w:color w:val="000000"/>
          <w:sz w:val="28"/>
          <w:szCs w:val="28"/>
        </w:rPr>
        <w:t>会写“展、现”</w:t>
      </w:r>
      <w:r w:rsidR="00CA41F0" w:rsidRPr="008B3041">
        <w:rPr>
          <w:rFonts w:ascii="仿宋" w:eastAsia="仿宋" w:hAnsi="仿宋" w:cs="宋体"/>
          <w:color w:val="000000"/>
          <w:sz w:val="28"/>
          <w:szCs w:val="28"/>
        </w:rPr>
        <w:t>2</w:t>
      </w:r>
      <w:r w:rsidR="00CA41F0" w:rsidRPr="008B3041">
        <w:rPr>
          <w:rFonts w:ascii="仿宋" w:eastAsia="仿宋" w:hAnsi="仿宋" w:cs="宋体" w:hint="eastAsia"/>
          <w:color w:val="000000"/>
          <w:sz w:val="28"/>
          <w:szCs w:val="28"/>
        </w:rPr>
        <w:t>个字。</w:t>
      </w:r>
    </w:p>
    <w:p w:rsidR="00CA41F0" w:rsidRPr="008B3041" w:rsidRDefault="004E65FE" w:rsidP="008B3041">
      <w:pPr>
        <w:spacing w:line="360" w:lineRule="auto"/>
        <w:ind w:firstLineChars="400" w:firstLine="112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8B3041">
        <w:rPr>
          <w:rFonts w:ascii="仿宋" w:eastAsia="仿宋" w:hAnsi="仿宋" w:cs="仿宋" w:hint="eastAsia"/>
          <w:sz w:val="28"/>
          <w:szCs w:val="28"/>
        </w:rPr>
        <w:t>2.</w:t>
      </w:r>
      <w:r w:rsidR="00CA41F0" w:rsidRPr="008B3041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CA41F0" w:rsidRPr="008B3041">
        <w:rPr>
          <w:rFonts w:ascii="仿宋" w:eastAsia="仿宋" w:hAnsi="仿宋" w:cs="宋体" w:hint="eastAsia"/>
          <w:color w:val="000000"/>
          <w:sz w:val="28"/>
          <w:szCs w:val="28"/>
        </w:rPr>
        <w:t>借助图片或联系上下文的方式理解“隐隐约约、蒙蒙细雨”等词语，感受日月潭的优美景色，体会作者对日月潭由衷的赞美。</w:t>
      </w:r>
    </w:p>
    <w:p w:rsidR="00CA41F0" w:rsidRPr="008B3041" w:rsidRDefault="004E65FE" w:rsidP="008B3041">
      <w:pPr>
        <w:spacing w:line="360" w:lineRule="auto"/>
        <w:ind w:firstLineChars="400" w:firstLine="112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8B3041">
        <w:rPr>
          <w:rFonts w:ascii="仿宋" w:eastAsia="仿宋" w:hAnsi="仿宋" w:cs="仿宋" w:hint="eastAsia"/>
          <w:sz w:val="28"/>
          <w:szCs w:val="28"/>
        </w:rPr>
        <w:t>3.</w:t>
      </w:r>
      <w:r w:rsidR="00CA41F0" w:rsidRPr="008B3041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CA41F0" w:rsidRPr="008B3041">
        <w:rPr>
          <w:rFonts w:ascii="仿宋" w:eastAsia="仿宋" w:hAnsi="仿宋" w:cs="宋体" w:hint="eastAsia"/>
          <w:color w:val="000000"/>
          <w:sz w:val="28"/>
          <w:szCs w:val="28"/>
        </w:rPr>
        <w:t>背诵课文3、4自然段。</w:t>
      </w:r>
    </w:p>
    <w:p w:rsidR="00CA41F0" w:rsidRDefault="004E65FE" w:rsidP="008B3041">
      <w:pPr>
        <w:spacing w:line="440" w:lineRule="exact"/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教学重点</w:t>
      </w:r>
      <w:r>
        <w:rPr>
          <w:rFonts w:hint="eastAsia"/>
          <w:sz w:val="28"/>
          <w:szCs w:val="36"/>
        </w:rPr>
        <w:t>：</w:t>
      </w:r>
    </w:p>
    <w:p w:rsidR="00CA41F0" w:rsidRPr="008B3041" w:rsidRDefault="00CA41F0" w:rsidP="008B3041">
      <w:pPr>
        <w:spacing w:line="360" w:lineRule="auto"/>
        <w:ind w:firstLineChars="400" w:firstLine="112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8B3041">
        <w:rPr>
          <w:rFonts w:ascii="仿宋" w:eastAsia="仿宋" w:hAnsi="仿宋" w:cs="宋体" w:hint="eastAsia"/>
          <w:color w:val="000000"/>
          <w:sz w:val="28"/>
          <w:szCs w:val="28"/>
        </w:rPr>
        <w:t>1.认识“潭、湾”等15个生字，会写“展、现”2个字。</w:t>
      </w:r>
    </w:p>
    <w:p w:rsidR="00BF135A" w:rsidRPr="008B3041" w:rsidRDefault="00CA41F0" w:rsidP="008B3041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  <w:r w:rsidRPr="008B3041">
        <w:rPr>
          <w:rFonts w:ascii="仿宋" w:eastAsia="仿宋" w:hAnsi="仿宋" w:cs="宋体" w:hint="eastAsia"/>
          <w:color w:val="000000"/>
          <w:sz w:val="28"/>
          <w:szCs w:val="28"/>
        </w:rPr>
        <w:t>2.理解“隐隐约约”“好像披上轻纱”等词语，感受日月潭的优美景色，体会作者对日月潭的由衷赞美。</w:t>
      </w:r>
      <w:r w:rsidRPr="008B3041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BF135A" w:rsidRPr="008B3041" w:rsidRDefault="004E65FE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bCs/>
          <w:sz w:val="28"/>
          <w:szCs w:val="36"/>
        </w:rPr>
        <w:t>教学难点：</w:t>
      </w:r>
      <w:r w:rsidR="00CA41F0" w:rsidRPr="008B3041">
        <w:rPr>
          <w:rFonts w:ascii="仿宋" w:eastAsia="仿宋" w:hAnsi="仿宋" w:hint="eastAsia"/>
          <w:sz w:val="28"/>
          <w:szCs w:val="28"/>
        </w:rPr>
        <w:t>在理解的基础上背诵课文</w:t>
      </w:r>
      <w:r w:rsidR="008B3041" w:rsidRPr="008B3041">
        <w:rPr>
          <w:rFonts w:ascii="仿宋" w:eastAsia="仿宋" w:hAnsi="仿宋" w:hint="eastAsia"/>
          <w:sz w:val="28"/>
          <w:szCs w:val="28"/>
        </w:rPr>
        <w:t>3、</w:t>
      </w:r>
      <w:r w:rsidR="00CA41F0" w:rsidRPr="008B3041">
        <w:rPr>
          <w:rFonts w:ascii="仿宋" w:eastAsia="仿宋" w:hAnsi="仿宋" w:hint="eastAsia"/>
          <w:sz w:val="28"/>
          <w:szCs w:val="28"/>
        </w:rPr>
        <w:t xml:space="preserve">4自然段。 </w:t>
      </w:r>
    </w:p>
    <w:p w:rsidR="00BF135A" w:rsidRDefault="004E65FE">
      <w:pPr>
        <w:rPr>
          <w:rFonts w:ascii="仿宋" w:eastAsia="仿宋" w:hAnsi="仿宋" w:cs="仿宋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教学准备：</w:t>
      </w:r>
      <w:r w:rsidR="008B3041">
        <w:rPr>
          <w:rFonts w:ascii="仿宋" w:eastAsia="仿宋" w:hAnsi="仿宋" w:cs="仿宋" w:hint="eastAsia"/>
          <w:sz w:val="28"/>
          <w:szCs w:val="36"/>
        </w:rPr>
        <w:t>课件</w:t>
      </w:r>
    </w:p>
    <w:p w:rsidR="00BF135A" w:rsidRDefault="004E65FE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教学过程：</w:t>
      </w:r>
    </w:p>
    <w:p w:rsidR="008B3041" w:rsidRPr="008B3041" w:rsidRDefault="008B3041" w:rsidP="00E1080E">
      <w:pPr>
        <w:spacing w:line="360" w:lineRule="auto"/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  <w:r w:rsidRPr="008B3041">
        <w:rPr>
          <w:rFonts w:ascii="宋体" w:hAnsi="宋体" w:hint="eastAsia"/>
          <w:b/>
          <w:color w:val="000000"/>
          <w:sz w:val="28"/>
          <w:szCs w:val="28"/>
        </w:rPr>
        <w:t>一、复习字词，导入新课</w:t>
      </w:r>
    </w:p>
    <w:p w:rsidR="008B3041" w:rsidRPr="003C459C" w:rsidRDefault="008B3041" w:rsidP="00E1080E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1.听写上节课学习的词语。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台湾  名胜古迹  中央  美丽  展现  群山  树木  灯光   中午  风光  细雨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2.检查背诵第2自然段。</w:t>
      </w:r>
      <w:r w:rsidR="003C459C" w:rsidRPr="003C459C">
        <w:rPr>
          <w:rFonts w:ascii="仿宋" w:eastAsia="仿宋" w:hAnsi="仿宋" w:cs="宋体" w:hint="eastAsia"/>
          <w:color w:val="4F81BD"/>
          <w:sz w:val="28"/>
          <w:szCs w:val="28"/>
        </w:rPr>
        <w:t xml:space="preserve"> </w:t>
      </w:r>
    </w:p>
    <w:p w:rsidR="008B3041" w:rsidRPr="008B3041" w:rsidRDefault="008B3041" w:rsidP="00E1080E">
      <w:pPr>
        <w:spacing w:line="360" w:lineRule="auto"/>
        <w:ind w:firstLineChars="200" w:firstLine="562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 w:rsidRPr="008B3041">
        <w:rPr>
          <w:rFonts w:ascii="宋体" w:hAnsi="宋体" w:cs="宋体" w:hint="eastAsia"/>
          <w:b/>
          <w:bCs/>
          <w:color w:val="000000"/>
          <w:sz w:val="28"/>
          <w:szCs w:val="28"/>
        </w:rPr>
        <w:lastRenderedPageBreak/>
        <w:t>二、精读课文，品词析句</w:t>
      </w:r>
    </w:p>
    <w:p w:rsidR="008B3041" w:rsidRPr="003C459C" w:rsidRDefault="008B3041" w:rsidP="00E1080E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1.学习第3自然段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环节过渡：同学们，日月潭就像一位神奇的魔法师，在不同的时候，它都会为大家呈现出不同的美景。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（1）</w:t>
      </w:r>
      <w:r w:rsidR="003C459C" w:rsidRPr="003C459C">
        <w:rPr>
          <w:rFonts w:ascii="仿宋" w:eastAsia="仿宋" w:hAnsi="仿宋" w:cs="宋体" w:hint="eastAsia"/>
          <w:color w:val="4F81BD"/>
          <w:sz w:val="28"/>
          <w:szCs w:val="28"/>
        </w:rPr>
        <w:t xml:space="preserve"> </w:t>
      </w: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提出要求：请同学们自读第3自然段，想一想作者都为大家展现了日月潭什么时间、怎样的景色。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预设：作者展示了日月潭清晨的美景，写了薄薄的雾、晨星、点点的灯光。</w:t>
      </w:r>
      <w:r w:rsidRPr="003C459C">
        <w:rPr>
          <w:rFonts w:ascii="仿宋" w:eastAsia="仿宋" w:hAnsi="仿宋" w:cs="宋体" w:hint="eastAsia"/>
          <w:sz w:val="28"/>
          <w:szCs w:val="28"/>
        </w:rPr>
        <w:t>（板书：清晨 隐隐约约）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（2）思考问题：“隐隐约约”是什么意思？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预设：隐隐约约指日月潭的景色不清楚，模模糊糊的。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C459C">
        <w:rPr>
          <w:rFonts w:ascii="仿宋" w:eastAsia="仿宋" w:hAnsi="仿宋"/>
          <w:sz w:val="28"/>
          <w:szCs w:val="28"/>
        </w:rPr>
        <w:t>（</w:t>
      </w:r>
      <w:r w:rsidRPr="003C459C">
        <w:rPr>
          <w:rFonts w:ascii="仿宋" w:eastAsia="仿宋" w:hAnsi="仿宋" w:hint="eastAsia"/>
          <w:sz w:val="28"/>
          <w:szCs w:val="28"/>
        </w:rPr>
        <w:t>3</w:t>
      </w:r>
      <w:r w:rsidRPr="003C459C">
        <w:rPr>
          <w:rFonts w:ascii="仿宋" w:eastAsia="仿宋" w:hAnsi="仿宋"/>
          <w:sz w:val="28"/>
          <w:szCs w:val="28"/>
        </w:rPr>
        <w:t>）</w:t>
      </w:r>
      <w:r w:rsidR="003C459C" w:rsidRPr="003C459C">
        <w:rPr>
          <w:rFonts w:ascii="仿宋" w:eastAsia="仿宋" w:hAnsi="仿宋" w:cs="宋体" w:hint="eastAsia"/>
          <w:color w:val="4F81BD"/>
          <w:sz w:val="28"/>
          <w:szCs w:val="28"/>
        </w:rPr>
        <w:t xml:space="preserve"> </w:t>
      </w:r>
      <w:r w:rsidRPr="003C459C">
        <w:rPr>
          <w:rFonts w:ascii="仿宋" w:eastAsia="仿宋" w:hAnsi="仿宋"/>
          <w:sz w:val="28"/>
          <w:szCs w:val="28"/>
        </w:rPr>
        <w:t>出示图片，引导学生借助图片理解词语“点点星光”和“隐隐约约”，</w:t>
      </w:r>
      <w:r w:rsidRPr="003C459C">
        <w:rPr>
          <w:rFonts w:ascii="仿宋" w:eastAsia="仿宋" w:hAnsi="仿宋" w:hint="eastAsia"/>
          <w:sz w:val="28"/>
          <w:szCs w:val="28"/>
        </w:rPr>
        <w:t xml:space="preserve"> 通过薄雾、晨星、点点灯光想象画面，体会朦胧之美。</w:t>
      </w:r>
      <w:r w:rsidRPr="003C459C">
        <w:rPr>
          <w:rFonts w:ascii="仿宋" w:eastAsia="仿宋" w:hAnsi="仿宋"/>
          <w:sz w:val="28"/>
          <w:szCs w:val="28"/>
        </w:rPr>
        <w:t xml:space="preserve"> 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（4）思考问题：天边的晨星和山上的点点灯光倒映在湖水中，为什么是隐隐约约看不清楚呢？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预设1：因为离得很远。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预设2：因为它们是倒映在水中，水面的波纹让大家看不清楚。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预设3：因为有一层薄薄的雾。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（5）指导朗读第3自然段。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（6）指导学生根据提示词背诵第三自然段。</w:t>
      </w:r>
      <w:r w:rsidR="003C459C" w:rsidRPr="003C459C">
        <w:rPr>
          <w:rFonts w:ascii="仿宋" w:eastAsia="仿宋" w:hAnsi="仿宋" w:cs="宋体" w:hint="eastAsia"/>
          <w:color w:val="4F81BD"/>
          <w:sz w:val="28"/>
          <w:szCs w:val="28"/>
        </w:rPr>
        <w:t xml:space="preserve"> 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清晨，湖面上飘着（          ），天边的（      ）和山上的（         ），（             ）地倒映在（        ）。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2.学习第4自然段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（1）</w:t>
      </w:r>
      <w:r w:rsidR="003C459C" w:rsidRPr="003C459C">
        <w:rPr>
          <w:rFonts w:ascii="仿宋" w:eastAsia="仿宋" w:hAnsi="仿宋" w:cs="宋体" w:hint="eastAsia"/>
          <w:color w:val="4F81BD"/>
          <w:sz w:val="28"/>
          <w:szCs w:val="28"/>
        </w:rPr>
        <w:t xml:space="preserve"> </w:t>
      </w: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请学生自由读课文第4自然段，思考：这一段描写了日月潭什么时间、怎样的景色？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预设：描写了中午时的景色。太阳高照的时候，景色都清晰地展现在眼前；下雨的时候，日月潭好像披上轻纱，就像童话中的仙境。</w:t>
      </w:r>
      <w:r w:rsidRPr="003C459C">
        <w:rPr>
          <w:rFonts w:ascii="仿宋" w:eastAsia="仿宋" w:hAnsi="仿宋" w:cs="宋体" w:hint="eastAsia"/>
          <w:color w:val="000000" w:themeColor="text1"/>
          <w:sz w:val="28"/>
          <w:szCs w:val="28"/>
        </w:rPr>
        <w:t>（板书：中午 晴天 清晰 下雨 朦胧）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（2）</w:t>
      </w:r>
      <w:r w:rsidR="003C459C" w:rsidRPr="003C459C">
        <w:rPr>
          <w:rFonts w:ascii="仿宋" w:eastAsia="仿宋" w:hAnsi="仿宋" w:cs="宋体" w:hint="eastAsia"/>
          <w:color w:val="4F81BD"/>
          <w:sz w:val="28"/>
          <w:szCs w:val="28"/>
        </w:rPr>
        <w:t xml:space="preserve"> </w:t>
      </w: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思考：天晴和下雨时景色有什么不同？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预设：太阳高照时，看得很清晰；下雨时，周围景色一片朦胧。（相机出示图片，帮助学生形象感知日月潭景色）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（3）指导读句子：要是下起蒙蒙细雨，日月潭好像披上轻纱，周围的景物一片朦胧，就像童话中的仙境。</w:t>
      </w:r>
      <w:r w:rsidR="003C459C" w:rsidRPr="003C459C">
        <w:rPr>
          <w:rFonts w:ascii="仿宋" w:eastAsia="仿宋" w:hAnsi="仿宋" w:cs="宋体" w:hint="eastAsia"/>
          <w:color w:val="4F81BD"/>
          <w:sz w:val="28"/>
          <w:szCs w:val="28"/>
        </w:rPr>
        <w:t xml:space="preserve"> 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分享交流：你从哪里能够感受到雨天日月潭的美？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预设：这句话运用了比喻的修辞手法，把细雨比作轻纱，把日月潭比作仙境，写出了雨天日月的潭朦胧美。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（4）请学生根据提示背诵第4自然段。</w:t>
      </w:r>
      <w:r w:rsidR="003C459C" w:rsidRPr="003C459C">
        <w:rPr>
          <w:rFonts w:ascii="仿宋" w:eastAsia="仿宋" w:hAnsi="仿宋" w:cs="宋体" w:hint="eastAsia"/>
          <w:color w:val="4F81BD"/>
          <w:sz w:val="28"/>
          <w:szCs w:val="28"/>
        </w:rPr>
        <w:t xml:space="preserve"> 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中午，太阳高照，整个（            ）和（           ），都（      ）展现在（     ）。要是下起（       ），日月潭好像（         ），周围景物（        ），就像（           ）。</w:t>
      </w:r>
    </w:p>
    <w:p w:rsidR="008B3041" w:rsidRPr="003C459C" w:rsidRDefault="008B3041" w:rsidP="003C459C">
      <w:pPr>
        <w:spacing w:line="360" w:lineRule="auto"/>
        <w:ind w:firstLineChars="200" w:firstLine="562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楷体" w:hint="eastAsia"/>
          <w:b/>
          <w:bCs/>
          <w:color w:val="000000"/>
          <w:sz w:val="28"/>
          <w:szCs w:val="28"/>
        </w:rPr>
        <w:t>（</w:t>
      </w:r>
      <w:r w:rsidRPr="00E1080E">
        <w:rPr>
          <w:rFonts w:ascii="仿宋" w:eastAsia="仿宋" w:hAnsi="仿宋" w:cs="楷体" w:hint="eastAsia"/>
          <w:b/>
          <w:bCs/>
          <w:color w:val="000000"/>
          <w:sz w:val="28"/>
          <w:szCs w:val="28"/>
        </w:rPr>
        <w:t>设计意图</w:t>
      </w:r>
      <w:r w:rsidRPr="003C459C">
        <w:rPr>
          <w:rFonts w:ascii="仿宋" w:eastAsia="仿宋" w:hAnsi="仿宋" w:cs="楷体" w:hint="eastAsia"/>
          <w:bCs/>
          <w:color w:val="000000"/>
          <w:sz w:val="28"/>
          <w:szCs w:val="28"/>
        </w:rPr>
        <w:t>：</w:t>
      </w:r>
      <w:r w:rsidRPr="003C459C">
        <w:rPr>
          <w:rFonts w:ascii="仿宋" w:eastAsia="仿宋" w:hAnsi="仿宋" w:cs="楷体" w:hint="eastAsia"/>
          <w:color w:val="000000"/>
          <w:sz w:val="28"/>
          <w:szCs w:val="28"/>
        </w:rPr>
        <w:t>第3、4自然段主要表现了日月潭不同时候的美，让学生通过图片和朗读感受日月潭的美，激发起学生对日月潭的喜爱之情，产生与作者同样的情愫。</w:t>
      </w:r>
      <w:r w:rsidRPr="003C459C">
        <w:rPr>
          <w:rFonts w:ascii="仿宋" w:eastAsia="仿宋" w:hAnsi="仿宋" w:cs="楷体" w:hint="eastAsia"/>
          <w:b/>
          <w:bCs/>
          <w:color w:val="000000"/>
          <w:sz w:val="28"/>
          <w:szCs w:val="28"/>
        </w:rPr>
        <w:t>）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3.学习第5自然段。</w:t>
      </w:r>
      <w:r w:rsidR="003C459C" w:rsidRPr="003C459C">
        <w:rPr>
          <w:rFonts w:ascii="仿宋" w:eastAsia="仿宋" w:hAnsi="仿宋" w:cs="宋体" w:hint="eastAsia"/>
          <w:color w:val="4F81BD"/>
          <w:sz w:val="28"/>
          <w:szCs w:val="28"/>
        </w:rPr>
        <w:t xml:space="preserve"> 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（1）请学生齐读第五自然段，要求读正确。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（2）提问：看过日月潭的美景，你想怎样赞美它？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学生交流，教师总结：这里有起伏的群山，茂盛的树木，古代留下来的遗迹。真是个旅游的好地方！难怪作者最后说道：“日月潭风光秀丽，吸引了许许多多的中外游客。”</w:t>
      </w:r>
      <w:r w:rsidRPr="003C459C">
        <w:rPr>
          <w:rFonts w:ascii="仿宋" w:eastAsia="仿宋" w:hAnsi="仿宋" w:cs="宋体" w:hint="eastAsia"/>
          <w:color w:val="FF0000"/>
          <w:sz w:val="28"/>
          <w:szCs w:val="28"/>
        </w:rPr>
        <w:t xml:space="preserve"> </w:t>
      </w:r>
      <w:r w:rsidRPr="003C459C">
        <w:rPr>
          <w:rFonts w:ascii="仿宋" w:eastAsia="仿宋" w:hAnsi="仿宋" w:cs="宋体" w:hint="eastAsia"/>
          <w:sz w:val="28"/>
          <w:szCs w:val="28"/>
        </w:rPr>
        <w:t>（板书：风光秀丽）</w:t>
      </w:r>
    </w:p>
    <w:p w:rsidR="008B3041" w:rsidRPr="008B3041" w:rsidRDefault="008B3041" w:rsidP="00E1080E">
      <w:pPr>
        <w:spacing w:line="360" w:lineRule="auto"/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  <w:r w:rsidRPr="008B3041">
        <w:rPr>
          <w:rFonts w:ascii="宋体" w:hAnsi="宋体" w:hint="eastAsia"/>
          <w:b/>
          <w:color w:val="000000"/>
          <w:sz w:val="28"/>
          <w:szCs w:val="28"/>
        </w:rPr>
        <w:t>三、</w:t>
      </w:r>
      <w:r w:rsidRPr="008B3041">
        <w:rPr>
          <w:rFonts w:ascii="宋体" w:hAnsi="宋体" w:cs="宋体" w:hint="eastAsia"/>
          <w:b/>
          <w:bCs/>
          <w:color w:val="000000"/>
          <w:sz w:val="28"/>
          <w:szCs w:val="28"/>
        </w:rPr>
        <w:t>观察字形，指导书写</w:t>
      </w:r>
    </w:p>
    <w:p w:rsidR="008B3041" w:rsidRPr="003C459C" w:rsidRDefault="008B3041" w:rsidP="00E1080E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环节过渡：欣赏完美丽的日月潭，我们也要一起欣赏美丽的中国汉字了。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1.提出要求：请同学们观察“展、现”这2个汉字，我们在书写时需要注意什么？</w:t>
      </w:r>
      <w:r w:rsidR="003C459C" w:rsidRPr="003C459C">
        <w:rPr>
          <w:rFonts w:ascii="仿宋" w:eastAsia="仿宋" w:hAnsi="仿宋" w:cs="宋体" w:hint="eastAsia"/>
          <w:color w:val="4F81BD"/>
          <w:sz w:val="28"/>
          <w:szCs w:val="28"/>
        </w:rPr>
        <w:t xml:space="preserve"> </w:t>
      </w: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 xml:space="preserve"> </w:t>
      </w:r>
    </w:p>
    <w:p w:rsidR="008B3041" w:rsidRPr="003C459C" w:rsidRDefault="008B3041" w:rsidP="003C459C">
      <w:pPr>
        <w:spacing w:line="360" w:lineRule="auto"/>
        <w:ind w:firstLineChars="200" w:firstLine="562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楷体" w:hint="eastAsia"/>
          <w:b/>
          <w:bCs/>
          <w:color w:val="000000"/>
          <w:sz w:val="28"/>
          <w:szCs w:val="28"/>
        </w:rPr>
        <w:t>（设计意图：</w:t>
      </w:r>
      <w:r w:rsidRPr="003C459C">
        <w:rPr>
          <w:rFonts w:ascii="仿宋" w:eastAsia="仿宋" w:hAnsi="仿宋" w:cs="楷体" w:hint="eastAsia"/>
          <w:color w:val="000000"/>
          <w:sz w:val="28"/>
          <w:szCs w:val="28"/>
        </w:rPr>
        <w:t>发挥学生学习主动性，仔细观察，养成先观察，再书写的习惯。</w:t>
      </w:r>
      <w:r w:rsidRPr="003C459C">
        <w:rPr>
          <w:rFonts w:ascii="仿宋" w:eastAsia="仿宋" w:hAnsi="仿宋" w:cs="楷体" w:hint="eastAsia"/>
          <w:b/>
          <w:bCs/>
          <w:color w:val="000000"/>
          <w:sz w:val="28"/>
          <w:szCs w:val="28"/>
        </w:rPr>
        <w:t>）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2.教师指导、范写：</w:t>
      </w:r>
    </w:p>
    <w:p w:rsidR="008B3041" w:rsidRPr="003C459C" w:rsidRDefault="008B3041" w:rsidP="003C459C">
      <w:pPr>
        <w:spacing w:line="360" w:lineRule="auto"/>
        <w:ind w:firstLineChars="250" w:firstLine="70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展：左上包围，“尸”居上偏左，右下部分第二横在横中线下侧，右端超出“尸”，竖提在竖中线左侧，捺脚略长。</w:t>
      </w:r>
    </w:p>
    <w:p w:rsidR="008B3041" w:rsidRPr="003C459C" w:rsidRDefault="008B3041" w:rsidP="003C459C">
      <w:pPr>
        <w:spacing w:line="360" w:lineRule="auto"/>
        <w:ind w:firstLineChars="250" w:firstLine="70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现：左窄右宽，左端右长，“王”的第四笔变成提，右部分“见”的首笔竖贴近竖中线，收笔在横中线下侧。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3.提出要求：请同学们进行一个描红，一个临写，保持正确的书写姿势。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4.作品展示，集中讲评。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5.请同学们再进行一遍临写。</w:t>
      </w:r>
    </w:p>
    <w:p w:rsidR="008B3041" w:rsidRPr="008B3041" w:rsidRDefault="008B3041" w:rsidP="00E1080E">
      <w:pPr>
        <w:spacing w:line="360" w:lineRule="auto"/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  <w:r w:rsidRPr="008B3041">
        <w:rPr>
          <w:rFonts w:ascii="宋体" w:hAnsi="宋体" w:hint="eastAsia"/>
          <w:b/>
          <w:color w:val="000000"/>
          <w:sz w:val="28"/>
          <w:szCs w:val="28"/>
        </w:rPr>
        <w:t>四、总结归纳，布置作业</w:t>
      </w:r>
    </w:p>
    <w:p w:rsidR="008B3041" w:rsidRPr="003C459C" w:rsidRDefault="008B3041" w:rsidP="00E1080E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1.课文小结。</w:t>
      </w:r>
      <w:r w:rsidR="003C459C" w:rsidRPr="003C459C">
        <w:rPr>
          <w:rFonts w:ascii="仿宋" w:eastAsia="仿宋" w:hAnsi="仿宋" w:cs="宋体" w:hint="eastAsia"/>
          <w:color w:val="4F81BD"/>
          <w:sz w:val="28"/>
          <w:szCs w:val="28"/>
        </w:rPr>
        <w:t xml:space="preserve"> </w:t>
      </w:r>
    </w:p>
    <w:p w:rsidR="008B3041" w:rsidRPr="003C459C" w:rsidRDefault="008B3041" w:rsidP="003C459C">
      <w:pPr>
        <w:spacing w:line="360" w:lineRule="auto"/>
        <w:ind w:leftChars="300" w:left="630"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这篇课文描述日月潭的美景，日潭像圆圆的太阳,月潭像弯弯的月亮。因为它的风光秀丽，每年都吸引许多的游客。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2.课堂演练。</w:t>
      </w:r>
      <w:r w:rsidR="003C459C" w:rsidRPr="003C459C">
        <w:rPr>
          <w:rFonts w:ascii="仿宋" w:eastAsia="仿宋" w:hAnsi="仿宋" w:cs="宋体" w:hint="eastAsia"/>
          <w:color w:val="4F81BD"/>
          <w:sz w:val="28"/>
          <w:szCs w:val="28"/>
        </w:rPr>
        <w:t xml:space="preserve"> 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教师总结:同学们，我们祖国的美好风光还有很多很多，有腾越在崇山峻岭的长城，有一望无边的塞北草原，有气势汹汹奔腾向东的黄河……希望同学们能够走近它们，一览祖国的壮美河山。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3C459C">
        <w:rPr>
          <w:rFonts w:ascii="仿宋" w:eastAsia="仿宋" w:hAnsi="仿宋" w:cs="宋体" w:hint="eastAsia"/>
          <w:color w:val="000000"/>
          <w:sz w:val="28"/>
          <w:szCs w:val="28"/>
        </w:rPr>
        <w:t>3.课后作业。</w:t>
      </w:r>
    </w:p>
    <w:p w:rsidR="008B3041" w:rsidRPr="003C459C" w:rsidRDefault="008B3041" w:rsidP="003C459C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3C459C">
        <w:rPr>
          <w:rFonts w:ascii="仿宋" w:eastAsia="仿宋" w:hAnsi="仿宋" w:hint="eastAsia"/>
          <w:color w:val="000000"/>
          <w:sz w:val="28"/>
          <w:szCs w:val="28"/>
        </w:rPr>
        <w:t>（1）背诵课文第3、4自然段。</w:t>
      </w:r>
    </w:p>
    <w:p w:rsidR="00BF135A" w:rsidRPr="003C459C" w:rsidRDefault="008B3041" w:rsidP="003C459C">
      <w:pPr>
        <w:spacing w:line="360" w:lineRule="auto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 w:rsidRPr="003C459C">
        <w:rPr>
          <w:rFonts w:ascii="仿宋" w:eastAsia="仿宋" w:hAnsi="仿宋" w:hint="eastAsia"/>
          <w:color w:val="000000"/>
          <w:sz w:val="28"/>
          <w:szCs w:val="28"/>
        </w:rPr>
        <w:t>（2）完成《七彩课堂素养提升手册》本课练习。</w:t>
      </w:r>
    </w:p>
    <w:p w:rsidR="00BF135A" w:rsidRPr="008B3041" w:rsidRDefault="004E65FE" w:rsidP="008B3041"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五</w:t>
      </w:r>
      <w:r w:rsidRPr="008B3041">
        <w:rPr>
          <w:rFonts w:hint="eastAsia"/>
          <w:b/>
          <w:bCs/>
          <w:sz w:val="32"/>
          <w:szCs w:val="36"/>
        </w:rPr>
        <w:t>、板书设计</w:t>
      </w:r>
    </w:p>
    <w:p w:rsidR="00BF135A" w:rsidRDefault="004E65FE" w:rsidP="00CA41F0">
      <w:pPr>
        <w:rPr>
          <w:sz w:val="22"/>
          <w:szCs w:val="28"/>
        </w:rPr>
      </w:pPr>
      <w:r>
        <w:rPr>
          <w:rFonts w:hint="eastAsia"/>
          <w:sz w:val="36"/>
          <w:szCs w:val="44"/>
        </w:rPr>
        <w:t xml:space="preserve">    </w:t>
      </w:r>
      <w:r w:rsidR="008B3041">
        <w:rPr>
          <w:noProof/>
        </w:rPr>
        <w:drawing>
          <wp:inline distT="0" distB="0" distL="0" distR="0">
            <wp:extent cx="3637915" cy="1704975"/>
            <wp:effectExtent l="19050" t="0" r="635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szCs w:val="44"/>
        </w:rPr>
        <w:t xml:space="preserve">           </w:t>
      </w:r>
      <w:r w:rsidR="00CA41F0">
        <w:rPr>
          <w:rFonts w:hint="eastAsia"/>
          <w:sz w:val="36"/>
          <w:szCs w:val="44"/>
        </w:rPr>
        <w:t xml:space="preserve"> </w:t>
      </w:r>
    </w:p>
    <w:p w:rsidR="00BF135A" w:rsidRDefault="004E65FE">
      <w:pPr>
        <w:rPr>
          <w:sz w:val="36"/>
          <w:szCs w:val="44"/>
        </w:rPr>
      </w:pPr>
      <w:r>
        <w:rPr>
          <w:rFonts w:hint="eastAsia"/>
          <w:sz w:val="28"/>
          <w:szCs w:val="36"/>
        </w:rPr>
        <w:t xml:space="preserve">        </w:t>
      </w:r>
      <w:r w:rsidR="00CA41F0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 xml:space="preserve">  </w:t>
      </w:r>
    </w:p>
    <w:p w:rsidR="00BF135A" w:rsidRDefault="00BF135A">
      <w:pPr>
        <w:rPr>
          <w:sz w:val="36"/>
          <w:szCs w:val="44"/>
        </w:rPr>
      </w:pPr>
    </w:p>
    <w:p w:rsidR="00BF135A" w:rsidRDefault="004E65FE" w:rsidP="00CA41F0">
      <w:pPr>
        <w:rPr>
          <w:sz w:val="24"/>
          <w:szCs w:val="32"/>
        </w:rPr>
      </w:pPr>
      <w:r>
        <w:rPr>
          <w:rFonts w:hint="eastAsia"/>
          <w:sz w:val="36"/>
          <w:szCs w:val="44"/>
        </w:rPr>
        <w:t xml:space="preserve">             </w:t>
      </w:r>
      <w:r w:rsidR="00CA41F0">
        <w:rPr>
          <w:rFonts w:hint="eastAsia"/>
          <w:sz w:val="36"/>
          <w:szCs w:val="44"/>
        </w:rPr>
        <w:t xml:space="preserve"> </w:t>
      </w:r>
    </w:p>
    <w:p w:rsidR="00BF135A" w:rsidRDefault="00BF135A">
      <w:pPr>
        <w:rPr>
          <w:sz w:val="24"/>
          <w:szCs w:val="32"/>
        </w:rPr>
      </w:pPr>
    </w:p>
    <w:sectPr w:rsidR="00BF135A" w:rsidSect="003C459C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2AFC9"/>
    <w:multiLevelType w:val="singleLevel"/>
    <w:tmpl w:val="6342AFC9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6342BEA9"/>
    <w:multiLevelType w:val="singleLevel"/>
    <w:tmpl w:val="6342BEA9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A0NTU2ZTEzYWViZjI2NTE0OTk2ZTBmNzUyY2RlMGIifQ=="/>
  </w:docVars>
  <w:rsids>
    <w:rsidRoot w:val="00BF135A"/>
    <w:rsid w:val="002C1261"/>
    <w:rsid w:val="002C3455"/>
    <w:rsid w:val="003C459C"/>
    <w:rsid w:val="004479E5"/>
    <w:rsid w:val="004E65FE"/>
    <w:rsid w:val="008B3041"/>
    <w:rsid w:val="00BF135A"/>
    <w:rsid w:val="00CA41F0"/>
    <w:rsid w:val="00E1080E"/>
    <w:rsid w:val="011A3425"/>
    <w:rsid w:val="019A6EAF"/>
    <w:rsid w:val="054A5389"/>
    <w:rsid w:val="05584648"/>
    <w:rsid w:val="07844961"/>
    <w:rsid w:val="0D3475A7"/>
    <w:rsid w:val="0E3029D1"/>
    <w:rsid w:val="0E94387A"/>
    <w:rsid w:val="12721488"/>
    <w:rsid w:val="162219DC"/>
    <w:rsid w:val="16AD2F8C"/>
    <w:rsid w:val="17FA2F1B"/>
    <w:rsid w:val="1AA67F47"/>
    <w:rsid w:val="1F1B4208"/>
    <w:rsid w:val="1FB66691"/>
    <w:rsid w:val="200A7D1E"/>
    <w:rsid w:val="307552D1"/>
    <w:rsid w:val="3333740C"/>
    <w:rsid w:val="342A5D38"/>
    <w:rsid w:val="36883358"/>
    <w:rsid w:val="447F2A6D"/>
    <w:rsid w:val="48ED35B0"/>
    <w:rsid w:val="4C357B95"/>
    <w:rsid w:val="58242DA9"/>
    <w:rsid w:val="59572390"/>
    <w:rsid w:val="59ED5C18"/>
    <w:rsid w:val="5D9B3CF8"/>
    <w:rsid w:val="677456CA"/>
    <w:rsid w:val="699478C3"/>
    <w:rsid w:val="6C387E21"/>
    <w:rsid w:val="6E2241BE"/>
    <w:rsid w:val="707C3099"/>
    <w:rsid w:val="71F24C7C"/>
    <w:rsid w:val="72721ECF"/>
    <w:rsid w:val="7B791932"/>
    <w:rsid w:val="7CA4190A"/>
    <w:rsid w:val="7FA1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35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BF13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8B3041"/>
    <w:rPr>
      <w:sz w:val="18"/>
      <w:szCs w:val="18"/>
    </w:rPr>
  </w:style>
  <w:style w:type="character" w:customStyle="1" w:styleId="Char">
    <w:name w:val="批注框文本 Char"/>
    <w:basedOn w:val="a0"/>
    <w:link w:val="a4"/>
    <w:rsid w:val="008B304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61"/>
    <customShpInfo spid="_x0000_s1062"/>
    <customShpInfo spid="_x0000_s1063"/>
    <customShpInfo spid="_x0000_s1064"/>
    <customShpInfo spid="_x0000_s1060"/>
    <customShpInfo spid="_x0000_s1067"/>
    <customShpInfo spid="_x0000_s1068"/>
    <customShpInfo spid="_x0000_s1076"/>
    <customShpInfo spid="_x0000_s1069"/>
    <customShpInfo spid="_x0000_s1070"/>
    <customShpInfo spid="_x0000_s1077"/>
    <customShpInfo spid="_x0000_s1078"/>
    <customShpInfo spid="_x0000_s1049"/>
    <customShpInfo spid="_x0000_s1050"/>
    <customShpInfo spid="_x0000_s1051"/>
    <customShpInfo spid="_x0000_s1052"/>
    <customShpInfo spid="_x0000_s1058"/>
    <customShpInfo spid="_x0000_s1053"/>
    <customShpInfo spid="_x0000_s1054"/>
    <customShpInfo spid="_x0000_s1055"/>
    <customShpInfo spid="_x0000_s1056"/>
    <customShpInfo spid="_x0000_s1059"/>
    <customShpInfo spid="_x0000_s106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31"/>
    <customShpInfo spid="_x0000_s1032"/>
    <customShpInfo spid="_x0000_s1033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《分数的再认识》教学设计</dc:title>
  <dc:creator>Administrator</dc:creator>
  <cp:lastModifiedBy>Administrator</cp:lastModifiedBy>
  <cp:revision>3</cp:revision>
  <cp:lastPrinted>2021-11-10T01:31:00Z</cp:lastPrinted>
  <dcterms:created xsi:type="dcterms:W3CDTF">2021-11-10T01:27:00Z</dcterms:created>
  <dcterms:modified xsi:type="dcterms:W3CDTF">2023-12-21T07:40:00Z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2B0A3DE1518B4347A58D724A31BDD7B6</vt:lpwstr>
  </property>
</Properties>
</file>